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3D" w:rsidRPr="00C1353D" w:rsidRDefault="00C1353D" w:rsidP="00C1353D">
      <w:pPr>
        <w:jc w:val="both"/>
        <w:rPr>
          <w:b/>
          <w:lang w:val="en-GB"/>
        </w:rPr>
      </w:pPr>
      <w:r w:rsidRPr="00C1353D">
        <w:rPr>
          <w:b/>
          <w:lang w:val="en-GB"/>
        </w:rPr>
        <w:t xml:space="preserve">STRATOS 07 </w:t>
      </w:r>
      <w:r w:rsidR="00500BD9">
        <w:rPr>
          <w:b/>
          <w:lang w:val="en-GB"/>
        </w:rPr>
        <w:t>Company</w:t>
      </w:r>
      <w:r w:rsidRPr="00C1353D">
        <w:rPr>
          <w:b/>
          <w:lang w:val="en-GB"/>
        </w:rPr>
        <w:t xml:space="preserve">, ID No: 25095021, with its registered office based in: </w:t>
      </w:r>
      <w:r>
        <w:rPr>
          <w:b/>
          <w:lang w:val="en-GB"/>
        </w:rPr>
        <w:t xml:space="preserve">Na </w:t>
      </w:r>
      <w:r w:rsidRPr="00C1353D">
        <w:rPr>
          <w:b/>
          <w:lang w:val="en-GB"/>
        </w:rPr>
        <w:t>Folimance 2122/13, 120 00 Praha  2 - Vinohrady, provides this information with respect to the principles of personal data protection as part of the protection of its customers' (entities) personal data.</w:t>
      </w:r>
    </w:p>
    <w:p w:rsidR="00C1353D" w:rsidRDefault="00C1353D" w:rsidP="00C1353D">
      <w:pPr>
        <w:pStyle w:val="Odstavecseseznamem"/>
        <w:numPr>
          <w:ilvl w:val="0"/>
          <w:numId w:val="37"/>
        </w:numPr>
        <w:jc w:val="both"/>
        <w:rPr>
          <w:lang w:val="en-GB"/>
        </w:rPr>
      </w:pPr>
      <w:r w:rsidRPr="00C1353D">
        <w:rPr>
          <w:lang w:val="en-GB"/>
        </w:rPr>
        <w:t>The administrator of your personal data is STRATOS 07</w:t>
      </w:r>
      <w:r>
        <w:rPr>
          <w:lang w:val="en-GB"/>
        </w:rPr>
        <w:t xml:space="preserve"> </w:t>
      </w:r>
      <w:r w:rsidR="00500BD9">
        <w:rPr>
          <w:lang w:val="en-GB"/>
        </w:rPr>
        <w:t>Company</w:t>
      </w:r>
      <w:r w:rsidRPr="00C1353D">
        <w:rPr>
          <w:lang w:val="en-GB"/>
        </w:rPr>
        <w:t xml:space="preserve">, ID: 25095021, which can be contacted at </w:t>
      </w:r>
      <w:r>
        <w:rPr>
          <w:lang w:val="en-GB"/>
        </w:rPr>
        <w:t xml:space="preserve">its registered address: </w:t>
      </w:r>
      <w:r w:rsidRPr="00C1353D">
        <w:rPr>
          <w:lang w:val="en-GB"/>
        </w:rPr>
        <w:t>Na Folimance 2122/13, 120 00 Pra</w:t>
      </w:r>
      <w:r>
        <w:rPr>
          <w:lang w:val="en-GB"/>
        </w:rPr>
        <w:t>ha</w:t>
      </w:r>
      <w:r w:rsidRPr="00C1353D">
        <w:rPr>
          <w:lang w:val="en-GB"/>
        </w:rPr>
        <w:t xml:space="preserve"> 2 - Vinohrady or by e-mail: </w:t>
      </w:r>
      <w:hyperlink r:id="rId7" w:history="1">
        <w:r w:rsidRPr="00D631DD">
          <w:rPr>
            <w:rStyle w:val="Hypertextovodkaz"/>
            <w:lang w:val="en-GB"/>
          </w:rPr>
          <w:t>info@stratos07.cz</w:t>
        </w:r>
      </w:hyperlink>
      <w:r>
        <w:rPr>
          <w:lang w:val="en-GB"/>
        </w:rPr>
        <w:t>.</w:t>
      </w:r>
    </w:p>
    <w:p w:rsidR="00C1353D" w:rsidRPr="00C1353D" w:rsidRDefault="00C1353D" w:rsidP="00C1353D">
      <w:pPr>
        <w:pStyle w:val="Odstavecseseznamem"/>
        <w:ind w:left="360"/>
        <w:jc w:val="both"/>
        <w:rPr>
          <w:lang w:val="en-GB"/>
        </w:rPr>
      </w:pPr>
      <w:r>
        <w:rPr>
          <w:lang w:val="en-GB"/>
        </w:rPr>
        <w:t xml:space="preserve"> </w:t>
      </w:r>
    </w:p>
    <w:p w:rsidR="00C1353D" w:rsidRDefault="00C1353D" w:rsidP="00C1353D">
      <w:pPr>
        <w:pStyle w:val="Odstavecseseznamem"/>
        <w:numPr>
          <w:ilvl w:val="0"/>
          <w:numId w:val="37"/>
        </w:numPr>
        <w:jc w:val="both"/>
        <w:rPr>
          <w:lang w:val="en-GB"/>
        </w:rPr>
      </w:pPr>
      <w:r w:rsidRPr="00C1353D">
        <w:rPr>
          <w:lang w:val="en-GB"/>
        </w:rPr>
        <w:t>In connection with the protection of personal data, the administrator has appointed a dat</w:t>
      </w:r>
      <w:r w:rsidR="00957680">
        <w:rPr>
          <w:lang w:val="en-GB"/>
        </w:rPr>
        <w:t xml:space="preserve">a protection officer, which </w:t>
      </w:r>
      <w:r w:rsidRPr="00C1353D">
        <w:rPr>
          <w:lang w:val="en-GB"/>
        </w:rPr>
        <w:t xml:space="preserve">can be contacted at the following e-mail address: </w:t>
      </w:r>
      <w:hyperlink r:id="rId8" w:history="1">
        <w:r w:rsidRPr="00D631DD">
          <w:rPr>
            <w:rStyle w:val="Hypertextovodkaz"/>
            <w:lang w:val="en-GB"/>
          </w:rPr>
          <w:t>romana@stratos07.cz</w:t>
        </w:r>
      </w:hyperlink>
      <w:r>
        <w:rPr>
          <w:lang w:val="en-GB"/>
        </w:rPr>
        <w:t>.</w:t>
      </w:r>
    </w:p>
    <w:p w:rsidR="00C1353D" w:rsidRPr="00C1353D" w:rsidRDefault="00C1353D" w:rsidP="00C1353D">
      <w:pPr>
        <w:pStyle w:val="Odstavecseseznamem"/>
        <w:rPr>
          <w:lang w:val="en-GB"/>
        </w:rPr>
      </w:pPr>
    </w:p>
    <w:p w:rsidR="00C1353D" w:rsidRDefault="00C1353D" w:rsidP="00C1353D">
      <w:pPr>
        <w:pStyle w:val="Odstavecseseznamem"/>
        <w:numPr>
          <w:ilvl w:val="0"/>
          <w:numId w:val="37"/>
        </w:numPr>
        <w:jc w:val="both"/>
        <w:rPr>
          <w:lang w:val="en-GB"/>
        </w:rPr>
      </w:pPr>
      <w:r w:rsidRPr="00C1353D">
        <w:rPr>
          <w:lang w:val="en-GB"/>
        </w:rPr>
        <w:t>The purpose of personal data processing is, in particular, the processing of personal data to the extent necessary for the performance of a contract to which the customer is a party</w:t>
      </w:r>
      <w:r>
        <w:rPr>
          <w:lang w:val="en-GB"/>
        </w:rPr>
        <w:t xml:space="preserve">, i.e. </w:t>
      </w:r>
      <w:r w:rsidRPr="00C1353D">
        <w:rPr>
          <w:lang w:val="en-GB"/>
        </w:rPr>
        <w:t>the processing of customer orders (negotiation of a contractual relationship, performance of contract, etc.)</w:t>
      </w:r>
      <w:r w:rsidR="00CD0E9B">
        <w:rPr>
          <w:lang w:val="en-GB"/>
        </w:rPr>
        <w:t xml:space="preserve"> and</w:t>
      </w:r>
      <w:r w:rsidRPr="00C1353D">
        <w:rPr>
          <w:lang w:val="en-GB"/>
        </w:rPr>
        <w:t xml:space="preserve"> the processing necessary to meet the legal obligation of our </w:t>
      </w:r>
      <w:r w:rsidR="00500BD9">
        <w:rPr>
          <w:lang w:val="en-GB"/>
        </w:rPr>
        <w:t>Company</w:t>
      </w:r>
      <w:r w:rsidRPr="00C1353D">
        <w:rPr>
          <w:lang w:val="en-GB"/>
        </w:rPr>
        <w:t xml:space="preserve"> and the purposes of the legitimate interests of our </w:t>
      </w:r>
      <w:r w:rsidR="00500BD9">
        <w:rPr>
          <w:lang w:val="en-GB"/>
        </w:rPr>
        <w:t>Company</w:t>
      </w:r>
      <w:r w:rsidRPr="00C1353D">
        <w:rPr>
          <w:lang w:val="en-GB"/>
        </w:rPr>
        <w:t xml:space="preserve"> or of a third party, except where the interests or fundamental rights and </w:t>
      </w:r>
      <w:r w:rsidR="00CD0E9B">
        <w:rPr>
          <w:lang w:val="en-GB"/>
        </w:rPr>
        <w:t xml:space="preserve">liberties </w:t>
      </w:r>
      <w:r w:rsidRPr="00C1353D">
        <w:rPr>
          <w:lang w:val="en-GB"/>
        </w:rPr>
        <w:t xml:space="preserve">of the customer take precedence over such interests and any direct marketing. The legal basis for personal data processing </w:t>
      </w:r>
      <w:r w:rsidR="00CD0E9B">
        <w:rPr>
          <w:lang w:val="en-GB"/>
        </w:rPr>
        <w:t>includes</w:t>
      </w:r>
      <w:r w:rsidRPr="00C1353D">
        <w:rPr>
          <w:lang w:val="en-GB"/>
        </w:rPr>
        <w:t>:</w:t>
      </w:r>
    </w:p>
    <w:p w:rsidR="00CD0E9B" w:rsidRPr="00CD0E9B" w:rsidRDefault="00CD0E9B" w:rsidP="00CD0E9B">
      <w:pPr>
        <w:pStyle w:val="Odstavecseseznamem"/>
        <w:rPr>
          <w:lang w:val="en-GB"/>
        </w:rPr>
      </w:pPr>
    </w:p>
    <w:p w:rsidR="00C1353D" w:rsidRDefault="00C1353D" w:rsidP="00CD0E9B">
      <w:pPr>
        <w:pStyle w:val="Odstavecseseznamem"/>
        <w:numPr>
          <w:ilvl w:val="1"/>
          <w:numId w:val="39"/>
        </w:numPr>
        <w:jc w:val="both"/>
        <w:rPr>
          <w:lang w:val="en-GB"/>
        </w:rPr>
      </w:pPr>
      <w:r w:rsidRPr="00C1353D">
        <w:rPr>
          <w:lang w:val="en-GB"/>
        </w:rPr>
        <w:t>Regulation (EU) 2016/679 of the European Parliament and of the Council of 27 April 2016 on the protection of individuals with regard to the processing of axes. data and on the free movement of such data and repealing Directive 95/46</w:t>
      </w:r>
      <w:r w:rsidR="00A37CBA">
        <w:rPr>
          <w:lang w:val="en-GB"/>
        </w:rPr>
        <w:t>/</w:t>
      </w:r>
      <w:r w:rsidRPr="00C1353D">
        <w:rPr>
          <w:lang w:val="en-GB"/>
        </w:rPr>
        <w:t>EC</w:t>
      </w:r>
      <w:r w:rsidR="00A37CBA">
        <w:rPr>
          <w:lang w:val="en-GB"/>
        </w:rPr>
        <w:t>, and</w:t>
      </w:r>
    </w:p>
    <w:p w:rsidR="00A37CBA" w:rsidRPr="00C1353D" w:rsidRDefault="00A37CBA" w:rsidP="00A37CBA">
      <w:pPr>
        <w:pStyle w:val="Odstavecseseznamem"/>
        <w:ind w:left="1080"/>
        <w:jc w:val="both"/>
        <w:rPr>
          <w:lang w:val="en-GB"/>
        </w:rPr>
      </w:pPr>
    </w:p>
    <w:p w:rsidR="00C1353D" w:rsidRDefault="00C1353D" w:rsidP="00CD0E9B">
      <w:pPr>
        <w:pStyle w:val="Odstavecseseznamem"/>
        <w:numPr>
          <w:ilvl w:val="1"/>
          <w:numId w:val="39"/>
        </w:numPr>
        <w:jc w:val="both"/>
        <w:rPr>
          <w:lang w:val="en-GB"/>
        </w:rPr>
      </w:pPr>
      <w:r w:rsidRPr="00C1353D">
        <w:rPr>
          <w:lang w:val="en-GB"/>
        </w:rPr>
        <w:t>Act No. 110/2019 Coll., on the processing of personal data</w:t>
      </w:r>
    </w:p>
    <w:p w:rsidR="00CD0E9B" w:rsidRPr="00C1353D" w:rsidRDefault="00CD0E9B" w:rsidP="00CD0E9B">
      <w:pPr>
        <w:pStyle w:val="Odstavecseseznamem"/>
        <w:ind w:left="1080"/>
        <w:jc w:val="both"/>
        <w:rPr>
          <w:lang w:val="en-GB"/>
        </w:rPr>
      </w:pPr>
    </w:p>
    <w:p w:rsidR="00C1353D" w:rsidRPr="00CD0E9B" w:rsidRDefault="00C1353D" w:rsidP="00CD0E9B">
      <w:pPr>
        <w:jc w:val="both"/>
        <w:rPr>
          <w:lang w:val="en-GB"/>
        </w:rPr>
      </w:pPr>
      <w:r w:rsidRPr="00CD0E9B">
        <w:rPr>
          <w:lang w:val="en-GB"/>
        </w:rPr>
        <w:t>The data we process may include name, surname, business name, home address, phone number, e</w:t>
      </w:r>
      <w:r w:rsidR="00CD0E9B">
        <w:rPr>
          <w:lang w:val="en-GB"/>
        </w:rPr>
        <w:t>-</w:t>
      </w:r>
      <w:r w:rsidRPr="00CD0E9B">
        <w:rPr>
          <w:lang w:val="en-GB"/>
        </w:rPr>
        <w:t>mail address, date of birth, or customer ID.</w:t>
      </w:r>
    </w:p>
    <w:p w:rsidR="00C1353D" w:rsidRDefault="00C1353D" w:rsidP="00C1353D">
      <w:pPr>
        <w:pStyle w:val="Odstavecseseznamem"/>
        <w:numPr>
          <w:ilvl w:val="0"/>
          <w:numId w:val="37"/>
        </w:numPr>
        <w:jc w:val="both"/>
        <w:rPr>
          <w:lang w:val="en-GB"/>
        </w:rPr>
      </w:pPr>
      <w:r w:rsidRPr="00C1353D">
        <w:rPr>
          <w:lang w:val="en-GB"/>
        </w:rPr>
        <w:t xml:space="preserve">Personal data may also be processed by other entities, but STRATOS 07 will always be their </w:t>
      </w:r>
      <w:r w:rsidR="00A37CBA">
        <w:rPr>
          <w:lang w:val="en-GB"/>
        </w:rPr>
        <w:t>C</w:t>
      </w:r>
      <w:r w:rsidRPr="00C1353D">
        <w:rPr>
          <w:lang w:val="en-GB"/>
        </w:rPr>
        <w:t xml:space="preserve">ontroller. Our </w:t>
      </w:r>
      <w:r w:rsidR="00500BD9">
        <w:rPr>
          <w:lang w:val="en-GB"/>
        </w:rPr>
        <w:t>Company</w:t>
      </w:r>
      <w:r w:rsidRPr="00C1353D">
        <w:rPr>
          <w:lang w:val="en-GB"/>
        </w:rPr>
        <w:t xml:space="preserve"> protects the processed personal data from misuse.</w:t>
      </w:r>
    </w:p>
    <w:p w:rsidR="00CD0E9B" w:rsidRPr="00C1353D" w:rsidRDefault="00CD0E9B" w:rsidP="00CD0E9B">
      <w:pPr>
        <w:pStyle w:val="Odstavecseseznamem"/>
        <w:ind w:left="360"/>
        <w:jc w:val="both"/>
        <w:rPr>
          <w:lang w:val="en-GB"/>
        </w:rPr>
      </w:pPr>
    </w:p>
    <w:p w:rsidR="00C1353D" w:rsidRDefault="00C1353D" w:rsidP="00C1353D">
      <w:pPr>
        <w:pStyle w:val="Odstavecseseznamem"/>
        <w:numPr>
          <w:ilvl w:val="0"/>
          <w:numId w:val="37"/>
        </w:numPr>
        <w:jc w:val="both"/>
        <w:rPr>
          <w:lang w:val="en-GB"/>
        </w:rPr>
      </w:pPr>
      <w:r w:rsidRPr="00C1353D">
        <w:rPr>
          <w:lang w:val="en-GB"/>
        </w:rPr>
        <w:t>Your personal data will be stored and processed for as long as required by law (especially private and tax law) and for the time required to achieve the purpose of processing or until the customer's consent is revoked.</w:t>
      </w:r>
    </w:p>
    <w:p w:rsidR="00CD0E9B" w:rsidRPr="00CD0E9B" w:rsidRDefault="00CD0E9B" w:rsidP="00CD0E9B">
      <w:pPr>
        <w:pStyle w:val="Odstavecseseznamem"/>
        <w:rPr>
          <w:lang w:val="en-GB"/>
        </w:rPr>
      </w:pPr>
    </w:p>
    <w:p w:rsidR="00C1353D" w:rsidRDefault="00C1353D" w:rsidP="00C1353D">
      <w:pPr>
        <w:pStyle w:val="Odstavecseseznamem"/>
        <w:numPr>
          <w:ilvl w:val="0"/>
          <w:numId w:val="37"/>
        </w:numPr>
        <w:jc w:val="both"/>
        <w:rPr>
          <w:lang w:val="en-GB"/>
        </w:rPr>
      </w:pPr>
      <w:r w:rsidRPr="00C1353D">
        <w:rPr>
          <w:lang w:val="en-GB"/>
        </w:rPr>
        <w:t>Where objections are raised to the processing of personal data obtained from other sources for direct marketing purposes, such personal data will be stored with us in such a way as to prevent their use.</w:t>
      </w:r>
    </w:p>
    <w:p w:rsidR="00CD0E9B" w:rsidRPr="00CD0E9B" w:rsidRDefault="00CD0E9B" w:rsidP="00CD0E9B">
      <w:pPr>
        <w:pStyle w:val="Odstavecseseznamem"/>
        <w:rPr>
          <w:lang w:val="en-GB"/>
        </w:rPr>
      </w:pPr>
    </w:p>
    <w:p w:rsidR="00C1353D" w:rsidRDefault="00C1353D" w:rsidP="00C1353D">
      <w:pPr>
        <w:pStyle w:val="Odstavecseseznamem"/>
        <w:numPr>
          <w:ilvl w:val="0"/>
          <w:numId w:val="37"/>
        </w:numPr>
        <w:jc w:val="both"/>
        <w:rPr>
          <w:lang w:val="en-GB"/>
        </w:rPr>
      </w:pPr>
      <w:r w:rsidRPr="00C1353D">
        <w:rPr>
          <w:lang w:val="en-GB"/>
        </w:rPr>
        <w:t>The Customer has the right to request access to his</w:t>
      </w:r>
      <w:r w:rsidR="00CD0E9B">
        <w:rPr>
          <w:lang w:val="en-GB"/>
        </w:rPr>
        <w:t>/</w:t>
      </w:r>
      <w:r w:rsidRPr="00C1353D">
        <w:rPr>
          <w:lang w:val="en-GB"/>
        </w:rPr>
        <w:t>her person</w:t>
      </w:r>
      <w:r w:rsidR="00CD0E9B">
        <w:rPr>
          <w:lang w:val="en-GB"/>
        </w:rPr>
        <w:t>al data, the right to rectify or</w:t>
      </w:r>
      <w:r w:rsidRPr="00C1353D">
        <w:rPr>
          <w:lang w:val="en-GB"/>
        </w:rPr>
        <w:t xml:space="preserve"> delete</w:t>
      </w:r>
      <w:r w:rsidR="00CD0E9B">
        <w:rPr>
          <w:lang w:val="en-GB"/>
        </w:rPr>
        <w:t xml:space="preserve"> them and limit their</w:t>
      </w:r>
      <w:r w:rsidRPr="00C1353D">
        <w:rPr>
          <w:lang w:val="en-GB"/>
        </w:rPr>
        <w:t xml:space="preserve"> processing, as well as the right to object to </w:t>
      </w:r>
      <w:r w:rsidR="00CD0E9B">
        <w:rPr>
          <w:lang w:val="en-GB"/>
        </w:rPr>
        <w:t>their</w:t>
      </w:r>
      <w:r w:rsidRPr="00C1353D">
        <w:rPr>
          <w:lang w:val="en-GB"/>
        </w:rPr>
        <w:t xml:space="preserve"> processing and</w:t>
      </w:r>
      <w:r w:rsidR="00CD0E9B">
        <w:rPr>
          <w:lang w:val="en-GB"/>
        </w:rPr>
        <w:t xml:space="preserve"> has</w:t>
      </w:r>
      <w:r w:rsidRPr="00C1353D">
        <w:rPr>
          <w:lang w:val="en-GB"/>
        </w:rPr>
        <w:t xml:space="preserve"> the right to </w:t>
      </w:r>
      <w:r w:rsidR="00CD0E9B">
        <w:rPr>
          <w:lang w:val="en-GB"/>
        </w:rPr>
        <w:t xml:space="preserve">their </w:t>
      </w:r>
      <w:r w:rsidR="00500BD9">
        <w:rPr>
          <w:lang w:val="en-GB"/>
        </w:rPr>
        <w:t xml:space="preserve">transferability </w:t>
      </w:r>
      <w:r w:rsidRPr="00C1353D">
        <w:rPr>
          <w:lang w:val="en-GB"/>
        </w:rPr>
        <w:t>(</w:t>
      </w:r>
      <w:r w:rsidR="00AA7735">
        <w:rPr>
          <w:lang w:val="en-GB"/>
        </w:rPr>
        <w:t>templates</w:t>
      </w:r>
      <w:r w:rsidRPr="00C1353D">
        <w:rPr>
          <w:lang w:val="en-GB"/>
        </w:rPr>
        <w:t xml:space="preserve"> of applications are available on our Company's website or will be provided based on a </w:t>
      </w:r>
      <w:r w:rsidR="00500BD9">
        <w:rPr>
          <w:lang w:val="en-GB"/>
        </w:rPr>
        <w:t xml:space="preserve">request </w:t>
      </w:r>
      <w:r w:rsidRPr="00C1353D">
        <w:rPr>
          <w:lang w:val="en-GB"/>
        </w:rPr>
        <w:t>addressed to the Data Protection Officer).</w:t>
      </w:r>
    </w:p>
    <w:p w:rsidR="00500BD9" w:rsidRPr="00500BD9" w:rsidRDefault="00500BD9" w:rsidP="00500BD9">
      <w:pPr>
        <w:pStyle w:val="Odstavecseseznamem"/>
        <w:rPr>
          <w:lang w:val="en-GB"/>
        </w:rPr>
      </w:pPr>
    </w:p>
    <w:p w:rsidR="00C1353D" w:rsidRDefault="00C1353D" w:rsidP="00C1353D">
      <w:pPr>
        <w:pStyle w:val="Odstavecseseznamem"/>
        <w:numPr>
          <w:ilvl w:val="0"/>
          <w:numId w:val="37"/>
        </w:numPr>
        <w:jc w:val="both"/>
        <w:rPr>
          <w:lang w:val="en-GB"/>
        </w:rPr>
      </w:pPr>
      <w:r w:rsidRPr="00C1353D">
        <w:rPr>
          <w:lang w:val="en-GB"/>
        </w:rPr>
        <w:lastRenderedPageBreak/>
        <w:t>Provision of personal data by the customer is voluntary, but failure to provide some basic data (e</w:t>
      </w:r>
      <w:r w:rsidR="00500BD9">
        <w:rPr>
          <w:lang w:val="en-GB"/>
        </w:rPr>
        <w:t>.</w:t>
      </w:r>
      <w:r w:rsidRPr="00C1353D">
        <w:rPr>
          <w:lang w:val="en-GB"/>
        </w:rPr>
        <w:t>g</w:t>
      </w:r>
      <w:r w:rsidR="00500BD9">
        <w:rPr>
          <w:lang w:val="en-GB"/>
        </w:rPr>
        <w:t>.</w:t>
      </w:r>
      <w:r w:rsidRPr="00C1353D">
        <w:rPr>
          <w:lang w:val="en-GB"/>
        </w:rPr>
        <w:t xml:space="preserve"> name, surname, </w:t>
      </w:r>
      <w:r w:rsidR="00500BD9">
        <w:rPr>
          <w:lang w:val="en-GB"/>
        </w:rPr>
        <w:t>Company-name, email or home</w:t>
      </w:r>
      <w:r w:rsidRPr="00C1353D">
        <w:rPr>
          <w:lang w:val="en-GB"/>
        </w:rPr>
        <w:t xml:space="preserve"> office address) may prevent the customer from completing the order and thereby conclude a contractual relationship with our </w:t>
      </w:r>
      <w:r w:rsidR="00500BD9">
        <w:rPr>
          <w:lang w:val="en-GB"/>
        </w:rPr>
        <w:t>Company</w:t>
      </w:r>
      <w:r w:rsidRPr="00C1353D">
        <w:rPr>
          <w:lang w:val="en-GB"/>
        </w:rPr>
        <w:t>.</w:t>
      </w:r>
    </w:p>
    <w:p w:rsidR="00340F41" w:rsidRPr="00340F41" w:rsidRDefault="00340F41" w:rsidP="00340F41">
      <w:pPr>
        <w:pStyle w:val="Odstavecseseznamem"/>
        <w:rPr>
          <w:lang w:val="en-GB"/>
        </w:rPr>
      </w:pPr>
    </w:p>
    <w:p w:rsidR="00C1353D" w:rsidRDefault="00C1353D" w:rsidP="00C1353D">
      <w:pPr>
        <w:pStyle w:val="Odstavecseseznamem"/>
        <w:numPr>
          <w:ilvl w:val="0"/>
          <w:numId w:val="37"/>
        </w:numPr>
        <w:jc w:val="both"/>
        <w:rPr>
          <w:lang w:val="en-GB"/>
        </w:rPr>
      </w:pPr>
      <w:bookmarkStart w:id="0" w:name="_GoBack"/>
      <w:bookmarkEnd w:id="0"/>
      <w:r w:rsidRPr="00C1353D">
        <w:rPr>
          <w:lang w:val="en-GB"/>
        </w:rPr>
        <w:t>The customer may revoke his</w:t>
      </w:r>
      <w:r w:rsidR="00500BD9">
        <w:rPr>
          <w:lang w:val="en-GB"/>
        </w:rPr>
        <w:t>/her</w:t>
      </w:r>
      <w:r w:rsidRPr="00C1353D">
        <w:rPr>
          <w:lang w:val="en-GB"/>
        </w:rPr>
        <w:t xml:space="preserve"> consent to the processing of personal data for a given purpose at any time (a </w:t>
      </w:r>
      <w:r w:rsidR="00500BD9">
        <w:rPr>
          <w:lang w:val="en-GB"/>
        </w:rPr>
        <w:t>request form</w:t>
      </w:r>
      <w:r w:rsidRPr="00C1353D">
        <w:rPr>
          <w:lang w:val="en-GB"/>
        </w:rPr>
        <w:t xml:space="preserve"> will be provided based on a query addressed to the Data Protection Officer). This is without prejudice to the lawfulness of processing prior to such withdrawal of consent.</w:t>
      </w:r>
    </w:p>
    <w:p w:rsidR="00500BD9" w:rsidRPr="00C1353D" w:rsidRDefault="00500BD9" w:rsidP="00500BD9">
      <w:pPr>
        <w:pStyle w:val="Odstavecseseznamem"/>
        <w:ind w:left="360"/>
        <w:jc w:val="both"/>
        <w:rPr>
          <w:lang w:val="en-GB"/>
        </w:rPr>
      </w:pPr>
    </w:p>
    <w:p w:rsidR="00C1353D" w:rsidRPr="00912CCF" w:rsidRDefault="00C1353D" w:rsidP="00C1353D">
      <w:pPr>
        <w:pStyle w:val="Odstavecseseznamem"/>
        <w:numPr>
          <w:ilvl w:val="0"/>
          <w:numId w:val="37"/>
        </w:numPr>
        <w:jc w:val="both"/>
        <w:rPr>
          <w:lang w:val="en-GB"/>
        </w:rPr>
      </w:pPr>
      <w:r w:rsidRPr="00912CCF">
        <w:rPr>
          <w:lang w:val="en-GB"/>
        </w:rPr>
        <w:t xml:space="preserve">In connection with personal data protection, the customer is entitled to file a complaint with the Office for Personal Data Protection, Pplk. Sochora 727/27, 170 00 Prague 7, e-mail: </w:t>
      </w:r>
      <w:hyperlink r:id="rId9" w:history="1">
        <w:r w:rsidR="00912CCF" w:rsidRPr="00D631DD">
          <w:rPr>
            <w:rStyle w:val="Hypertextovodkaz"/>
            <w:lang w:val="en-GB"/>
          </w:rPr>
          <w:t>posta@uoou.cz</w:t>
        </w:r>
      </w:hyperlink>
      <w:r w:rsidRPr="00912CCF">
        <w:rPr>
          <w:lang w:val="en-GB"/>
        </w:rPr>
        <w:t>.</w:t>
      </w:r>
    </w:p>
    <w:sectPr w:rsidR="00C1353D" w:rsidRPr="00912CCF" w:rsidSect="00CC5E4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3D" w:rsidRDefault="00C1353D" w:rsidP="00677FE0">
      <w:pPr>
        <w:spacing w:after="0" w:line="240" w:lineRule="auto"/>
      </w:pPr>
      <w:r>
        <w:separator/>
      </w:r>
    </w:p>
  </w:endnote>
  <w:endnote w:type="continuationSeparator" w:id="0">
    <w:p w:rsidR="00C1353D" w:rsidRDefault="00C1353D"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3D" w:rsidRDefault="00C1353D" w:rsidP="00677FE0">
      <w:pPr>
        <w:spacing w:after="0" w:line="240" w:lineRule="auto"/>
      </w:pPr>
      <w:r>
        <w:separator/>
      </w:r>
    </w:p>
  </w:footnote>
  <w:footnote w:type="continuationSeparator" w:id="0">
    <w:p w:rsidR="00C1353D" w:rsidRDefault="00C1353D" w:rsidP="00677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FE0" w:rsidRDefault="00677F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61055FA"/>
    <w:multiLevelType w:val="hybridMultilevel"/>
    <w:tmpl w:val="5ABEBE50"/>
    <w:lvl w:ilvl="0" w:tplc="0405000F">
      <w:start w:val="1"/>
      <w:numFmt w:val="decimal"/>
      <w:lvlText w:val="%1."/>
      <w:lvlJc w:val="left"/>
      <w:pPr>
        <w:ind w:left="360" w:hanging="360"/>
      </w:pPr>
    </w:lvl>
    <w:lvl w:ilvl="1" w:tplc="D6C0230E">
      <w:start w:val="1"/>
      <w:numFmt w:val="bullet"/>
      <w:lvlText w:val="-"/>
      <w:lvlJc w:val="left"/>
      <w:pPr>
        <w:ind w:left="1080" w:hanging="360"/>
      </w:pPr>
      <w:rPr>
        <w:rFonts w:ascii="Courier New" w:hAnsi="Courier New"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BDD4BBA"/>
    <w:multiLevelType w:val="multilevel"/>
    <w:tmpl w:val="E8BAE50A"/>
    <w:numStyleLink w:val="VariantaA-odrky"/>
  </w:abstractNum>
  <w:abstractNum w:abstractNumId="13"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30316F8"/>
    <w:multiLevelType w:val="multilevel"/>
    <w:tmpl w:val="3320A8B2"/>
    <w:numStyleLink w:val="VariantaB-odrky"/>
  </w:abstractNum>
  <w:abstractNum w:abstractNumId="15" w15:restartNumberingAfterBreak="0">
    <w:nsid w:val="13FB2F1F"/>
    <w:multiLevelType w:val="multilevel"/>
    <w:tmpl w:val="E8BAE50A"/>
    <w:numStyleLink w:val="VariantaA-odrky"/>
  </w:abstractNum>
  <w:abstractNum w:abstractNumId="16" w15:restartNumberingAfterBreak="0">
    <w:nsid w:val="15587B24"/>
    <w:multiLevelType w:val="multilevel"/>
    <w:tmpl w:val="E8BAE50A"/>
    <w:numStyleLink w:val="VariantaA-odrky"/>
  </w:abstractNum>
  <w:abstractNum w:abstractNumId="1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8" w15:restartNumberingAfterBreak="0">
    <w:nsid w:val="191872DA"/>
    <w:multiLevelType w:val="multilevel"/>
    <w:tmpl w:val="E8A48D7C"/>
    <w:numStyleLink w:val="VariantaA-sla"/>
  </w:abstractNum>
  <w:abstractNum w:abstractNumId="19" w15:restartNumberingAfterBreak="0">
    <w:nsid w:val="19987FCF"/>
    <w:multiLevelType w:val="multilevel"/>
    <w:tmpl w:val="0D8ABE32"/>
    <w:numStyleLink w:val="VariantaB-sla"/>
  </w:abstractNum>
  <w:abstractNum w:abstractNumId="20" w15:restartNumberingAfterBreak="0">
    <w:nsid w:val="1D3068A6"/>
    <w:multiLevelType w:val="multilevel"/>
    <w:tmpl w:val="3320A8B2"/>
    <w:numStyleLink w:val="VariantaB-odrky"/>
  </w:abstractNum>
  <w:abstractNum w:abstractNumId="21" w15:restartNumberingAfterBreak="0">
    <w:nsid w:val="1D464EC2"/>
    <w:multiLevelType w:val="multilevel"/>
    <w:tmpl w:val="E8BAE50A"/>
    <w:numStyleLink w:val="VariantaA-odrky"/>
  </w:abstractNum>
  <w:abstractNum w:abstractNumId="22" w15:restartNumberingAfterBreak="0">
    <w:nsid w:val="1EAB39CE"/>
    <w:multiLevelType w:val="multilevel"/>
    <w:tmpl w:val="E8BAE50A"/>
    <w:numStyleLink w:val="VariantaA-odrky"/>
  </w:abstractNum>
  <w:abstractNum w:abstractNumId="23" w15:restartNumberingAfterBreak="0">
    <w:nsid w:val="289A5EA2"/>
    <w:multiLevelType w:val="multilevel"/>
    <w:tmpl w:val="E8BAE50A"/>
    <w:numStyleLink w:val="VariantaA-odrky"/>
  </w:abstractNum>
  <w:abstractNum w:abstractNumId="24" w15:restartNumberingAfterBreak="0">
    <w:nsid w:val="28AB573E"/>
    <w:multiLevelType w:val="multilevel"/>
    <w:tmpl w:val="3320A8B2"/>
    <w:numStyleLink w:val="VariantaB-odrky"/>
  </w:abstractNum>
  <w:abstractNum w:abstractNumId="25" w15:restartNumberingAfterBreak="0">
    <w:nsid w:val="2A5F2D39"/>
    <w:multiLevelType w:val="multilevel"/>
    <w:tmpl w:val="E8BAE50A"/>
    <w:numStyleLink w:val="VariantaA-odrky"/>
  </w:abstractNum>
  <w:abstractNum w:abstractNumId="26" w15:restartNumberingAfterBreak="0">
    <w:nsid w:val="2DBB2CE6"/>
    <w:multiLevelType w:val="multilevel"/>
    <w:tmpl w:val="E8BAE50A"/>
    <w:numStyleLink w:val="VariantaA-odrky"/>
  </w:abstractNum>
  <w:abstractNum w:abstractNumId="27" w15:restartNumberingAfterBreak="0">
    <w:nsid w:val="355131EF"/>
    <w:multiLevelType w:val="multilevel"/>
    <w:tmpl w:val="E8A48D7C"/>
    <w:numStyleLink w:val="VariantaA-sla"/>
  </w:abstractNum>
  <w:abstractNum w:abstractNumId="28" w15:restartNumberingAfterBreak="0">
    <w:nsid w:val="4A306389"/>
    <w:multiLevelType w:val="multilevel"/>
    <w:tmpl w:val="E8BAE50A"/>
    <w:numStyleLink w:val="VariantaA-odrky"/>
  </w:abstractNum>
  <w:abstractNum w:abstractNumId="29"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3290926"/>
    <w:multiLevelType w:val="multilevel"/>
    <w:tmpl w:val="E8BAE50A"/>
    <w:numStyleLink w:val="VariantaA-odrky"/>
  </w:abstractNum>
  <w:abstractNum w:abstractNumId="31" w15:restartNumberingAfterBreak="0">
    <w:nsid w:val="533902EA"/>
    <w:multiLevelType w:val="multilevel"/>
    <w:tmpl w:val="E8BAE50A"/>
    <w:numStyleLink w:val="VariantaA-odrky"/>
  </w:abstractNum>
  <w:abstractNum w:abstractNumId="32" w15:restartNumberingAfterBreak="0">
    <w:nsid w:val="571C11E2"/>
    <w:multiLevelType w:val="multilevel"/>
    <w:tmpl w:val="E8A48D7C"/>
    <w:numStyleLink w:val="VariantaA-sla"/>
  </w:abstractNum>
  <w:abstractNum w:abstractNumId="33" w15:restartNumberingAfterBreak="0">
    <w:nsid w:val="574121B8"/>
    <w:multiLevelType w:val="hybridMultilevel"/>
    <w:tmpl w:val="B2863BAC"/>
    <w:lvl w:ilvl="0" w:tplc="0405000F">
      <w:start w:val="1"/>
      <w:numFmt w:val="decimal"/>
      <w:lvlText w:val="%1."/>
      <w:lvlJc w:val="left"/>
      <w:pPr>
        <w:ind w:left="720" w:hanging="360"/>
      </w:pPr>
      <w:rPr>
        <w:rFonts w:hint="default"/>
      </w:rPr>
    </w:lvl>
    <w:lvl w:ilvl="1" w:tplc="88B40C96">
      <w:start w:val="3"/>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5" w15:restartNumberingAfterBreak="0">
    <w:nsid w:val="5AF35F43"/>
    <w:multiLevelType w:val="multilevel"/>
    <w:tmpl w:val="0D8ABE32"/>
    <w:numStyleLink w:val="VariantaB-sla"/>
  </w:abstractNum>
  <w:abstractNum w:abstractNumId="36" w15:restartNumberingAfterBreak="0">
    <w:nsid w:val="6C024E09"/>
    <w:multiLevelType w:val="hybridMultilevel"/>
    <w:tmpl w:val="F9664CB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34"/>
  </w:num>
  <w:num w:numId="3">
    <w:abstractNumId w:val="20"/>
  </w:num>
  <w:num w:numId="4">
    <w:abstractNumId w:val="15"/>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29"/>
  </w:num>
  <w:num w:numId="7">
    <w:abstractNumId w:val="7"/>
  </w:num>
  <w:num w:numId="8">
    <w:abstractNumId w:val="32"/>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1"/>
  </w:num>
  <w:num w:numId="14">
    <w:abstractNumId w:val="4"/>
  </w:num>
  <w:num w:numId="15">
    <w:abstractNumId w:val="3"/>
  </w:num>
  <w:num w:numId="16">
    <w:abstractNumId w:val="29"/>
  </w:num>
  <w:num w:numId="17">
    <w:abstractNumId w:val="21"/>
  </w:num>
  <w:num w:numId="18">
    <w:abstractNumId w:val="6"/>
  </w:num>
  <w:num w:numId="19">
    <w:abstractNumId w:val="13"/>
  </w:num>
  <w:num w:numId="20">
    <w:abstractNumId w:val="8"/>
  </w:num>
  <w:num w:numId="21">
    <w:abstractNumId w:val="27"/>
  </w:num>
  <w:num w:numId="22">
    <w:abstractNumId w:val="10"/>
  </w:num>
  <w:num w:numId="23">
    <w:abstractNumId w:val="22"/>
  </w:num>
  <w:num w:numId="24">
    <w:abstractNumId w:val="12"/>
  </w:num>
  <w:num w:numId="25">
    <w:abstractNumId w:val="16"/>
  </w:num>
  <w:num w:numId="26">
    <w:abstractNumId w:val="28"/>
  </w:num>
  <w:num w:numId="27">
    <w:abstractNumId w:val="26"/>
  </w:num>
  <w:num w:numId="28">
    <w:abstractNumId w:val="25"/>
  </w:num>
  <w:num w:numId="29">
    <w:abstractNumId w:val="19"/>
  </w:num>
  <w:num w:numId="30">
    <w:abstractNumId w:val="30"/>
  </w:num>
  <w:num w:numId="31">
    <w:abstractNumId w:val="35"/>
  </w:num>
  <w:num w:numId="32">
    <w:abstractNumId w:val="23"/>
  </w:num>
  <w:num w:numId="33">
    <w:abstractNumId w:val="18"/>
  </w:num>
  <w:num w:numId="34">
    <w:abstractNumId w:val="9"/>
  </w:num>
  <w:num w:numId="35">
    <w:abstractNumId w:val="24"/>
  </w:num>
  <w:num w:numId="36">
    <w:abstractNumId w:val="14"/>
  </w:num>
  <w:num w:numId="37">
    <w:abstractNumId w:val="36"/>
  </w:num>
  <w:num w:numId="38">
    <w:abstractNumId w:val="33"/>
  </w:num>
  <w:num w:numId="3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3D"/>
    <w:rsid w:val="00015306"/>
    <w:rsid w:val="0002674B"/>
    <w:rsid w:val="0004162E"/>
    <w:rsid w:val="0004786B"/>
    <w:rsid w:val="00063405"/>
    <w:rsid w:val="000809B9"/>
    <w:rsid w:val="00090B40"/>
    <w:rsid w:val="00095A0A"/>
    <w:rsid w:val="000B1B3D"/>
    <w:rsid w:val="000C4CAF"/>
    <w:rsid w:val="00121485"/>
    <w:rsid w:val="001268B0"/>
    <w:rsid w:val="0018051B"/>
    <w:rsid w:val="001B1E4A"/>
    <w:rsid w:val="001D27C0"/>
    <w:rsid w:val="001E74C3"/>
    <w:rsid w:val="001F6937"/>
    <w:rsid w:val="00220DE3"/>
    <w:rsid w:val="0025290D"/>
    <w:rsid w:val="00260372"/>
    <w:rsid w:val="00262DAF"/>
    <w:rsid w:val="00285AED"/>
    <w:rsid w:val="002E2442"/>
    <w:rsid w:val="002F0E8C"/>
    <w:rsid w:val="00310FA0"/>
    <w:rsid w:val="00320481"/>
    <w:rsid w:val="003250CB"/>
    <w:rsid w:val="00340F41"/>
    <w:rsid w:val="00363201"/>
    <w:rsid w:val="0039063C"/>
    <w:rsid w:val="003A46A8"/>
    <w:rsid w:val="003A51AA"/>
    <w:rsid w:val="003B565A"/>
    <w:rsid w:val="003D00A1"/>
    <w:rsid w:val="0041427F"/>
    <w:rsid w:val="004509E5"/>
    <w:rsid w:val="00486FB9"/>
    <w:rsid w:val="004C212A"/>
    <w:rsid w:val="00500232"/>
    <w:rsid w:val="00500BD9"/>
    <w:rsid w:val="00504668"/>
    <w:rsid w:val="005455E1"/>
    <w:rsid w:val="005502BD"/>
    <w:rsid w:val="00556787"/>
    <w:rsid w:val="00582276"/>
    <w:rsid w:val="005C2560"/>
    <w:rsid w:val="005F7585"/>
    <w:rsid w:val="00605759"/>
    <w:rsid w:val="00650C6C"/>
    <w:rsid w:val="00652FE6"/>
    <w:rsid w:val="00667898"/>
    <w:rsid w:val="00677FE0"/>
    <w:rsid w:val="006D04EF"/>
    <w:rsid w:val="006E2FB0"/>
    <w:rsid w:val="007102D2"/>
    <w:rsid w:val="00713948"/>
    <w:rsid w:val="00753A27"/>
    <w:rsid w:val="0079342A"/>
    <w:rsid w:val="007A6071"/>
    <w:rsid w:val="007B4949"/>
    <w:rsid w:val="007F0BC6"/>
    <w:rsid w:val="00831374"/>
    <w:rsid w:val="00857580"/>
    <w:rsid w:val="00857AA2"/>
    <w:rsid w:val="00865238"/>
    <w:rsid w:val="008667BF"/>
    <w:rsid w:val="00895645"/>
    <w:rsid w:val="008A7851"/>
    <w:rsid w:val="008B237D"/>
    <w:rsid w:val="008C3782"/>
    <w:rsid w:val="008D4A32"/>
    <w:rsid w:val="008D593A"/>
    <w:rsid w:val="008E7760"/>
    <w:rsid w:val="00912CCF"/>
    <w:rsid w:val="00922001"/>
    <w:rsid w:val="00922C17"/>
    <w:rsid w:val="00942DDD"/>
    <w:rsid w:val="009516A8"/>
    <w:rsid w:val="00957680"/>
    <w:rsid w:val="0097705C"/>
    <w:rsid w:val="009F393D"/>
    <w:rsid w:val="009F7F46"/>
    <w:rsid w:val="00A000BF"/>
    <w:rsid w:val="00A0587E"/>
    <w:rsid w:val="00A275BC"/>
    <w:rsid w:val="00A37CBA"/>
    <w:rsid w:val="00A464B4"/>
    <w:rsid w:val="00A63D6B"/>
    <w:rsid w:val="00A84B52"/>
    <w:rsid w:val="00A8660F"/>
    <w:rsid w:val="00A95C48"/>
    <w:rsid w:val="00AA7056"/>
    <w:rsid w:val="00AA7735"/>
    <w:rsid w:val="00AB31C6"/>
    <w:rsid w:val="00AB523B"/>
    <w:rsid w:val="00AD7E40"/>
    <w:rsid w:val="00B1477A"/>
    <w:rsid w:val="00B20993"/>
    <w:rsid w:val="00B42E96"/>
    <w:rsid w:val="00B50EE6"/>
    <w:rsid w:val="00B52185"/>
    <w:rsid w:val="00B9753A"/>
    <w:rsid w:val="00BB479C"/>
    <w:rsid w:val="00BC4720"/>
    <w:rsid w:val="00BD75A2"/>
    <w:rsid w:val="00C1353D"/>
    <w:rsid w:val="00C2017A"/>
    <w:rsid w:val="00C2026B"/>
    <w:rsid w:val="00C20470"/>
    <w:rsid w:val="00C34B2F"/>
    <w:rsid w:val="00C4641B"/>
    <w:rsid w:val="00C6690E"/>
    <w:rsid w:val="00C703C5"/>
    <w:rsid w:val="00C805F2"/>
    <w:rsid w:val="00C96EFE"/>
    <w:rsid w:val="00CC5E40"/>
    <w:rsid w:val="00CD0E9B"/>
    <w:rsid w:val="00D1569F"/>
    <w:rsid w:val="00D20B1E"/>
    <w:rsid w:val="00D22462"/>
    <w:rsid w:val="00D230AC"/>
    <w:rsid w:val="00D32489"/>
    <w:rsid w:val="00D3349E"/>
    <w:rsid w:val="00D73CB8"/>
    <w:rsid w:val="00DA7591"/>
    <w:rsid w:val="00E32798"/>
    <w:rsid w:val="00E33CC8"/>
    <w:rsid w:val="00E51C91"/>
    <w:rsid w:val="00E667C1"/>
    <w:rsid w:val="00EC3F88"/>
    <w:rsid w:val="00ED36D8"/>
    <w:rsid w:val="00EE6BD7"/>
    <w:rsid w:val="00F0689D"/>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a@stratos07.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tratos07.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a@uoou.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9F2A4408.dotm</Template>
  <TotalTime>0</TotalTime>
  <Pages>2</Pages>
  <Words>555</Words>
  <Characters>3074</Characters>
  <Application>Microsoft Office Word</Application>
  <DocSecurity>0</DocSecurity>
  <Lines>68</Lines>
  <Paragraphs>34</Paragraphs>
  <ScaleCrop>false</ScaleCrop>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2019-07-01T10:28:00Z</dcterms:created>
  <dcterms:modified xsi:type="dcterms:W3CDTF">2019-07-01T10:28:00Z</dcterms:modified>
</cp:coreProperties>
</file>